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A1" w:rsidRPr="007955DE" w:rsidRDefault="007D2265" w:rsidP="00BD5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</w:t>
      </w:r>
      <w:r w:rsidR="00FD7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принятые по итогам публичного</w:t>
      </w:r>
      <w:r w:rsidR="00BD58A1" w:rsidRPr="00795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D7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обсуждения </w:t>
      </w:r>
      <w:r w:rsidR="00D71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D58A1" w:rsidRPr="00795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Межрегиональном технологическом управлении Федеральной службы по экологическому, технологическому и атомному надзору </w:t>
      </w:r>
      <w:r w:rsidR="006D5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7E1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011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1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="003C2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5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251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BD58A1" w:rsidRPr="00795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BD58A1" w:rsidRDefault="00BD58A1" w:rsidP="00BD5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523B" w:rsidRDefault="007E1212" w:rsidP="00FD78F8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18 марта</w:t>
      </w:r>
      <w:r w:rsidR="00621063" w:rsidRPr="0062106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202</w:t>
      </w:r>
      <w:r w:rsidR="00251F2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6</w:t>
      </w:r>
      <w:r w:rsidR="00621063" w:rsidRPr="0062106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года</w:t>
      </w:r>
      <w:r w:rsidR="00BD58A1" w:rsidRPr="007D226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в рамках исполнения положений приоритетной программы «Реформа контрольно-надзорной деятельности» Межрегиональным технологическим управлением Федеральной службы по экологическому, технологическому и атомному надзору (МТУ Ростехнадзора) </w:t>
      </w:r>
      <w:r w:rsidR="00762773" w:rsidRPr="007D2265">
        <w:rPr>
          <w:rFonts w:ascii="Times New Roman" w:hAnsi="Times New Roman" w:cs="Times New Roman"/>
          <w:spacing w:val="-6"/>
          <w:sz w:val="28"/>
          <w:szCs w:val="28"/>
        </w:rPr>
        <w:t xml:space="preserve">провело публичное обсуждение с подконтрольными субъектами на тему </w:t>
      </w:r>
      <w:r w:rsidR="00F0523B" w:rsidRPr="007D2265">
        <w:rPr>
          <w:rFonts w:ascii="Times New Roman" w:hAnsi="Times New Roman" w:cs="Times New Roman"/>
          <w:spacing w:val="-6"/>
          <w:sz w:val="28"/>
          <w:szCs w:val="28"/>
        </w:rPr>
        <w:t xml:space="preserve">«Анализ результатов </w:t>
      </w:r>
      <w:r w:rsidR="00621063">
        <w:rPr>
          <w:rFonts w:ascii="Times New Roman" w:hAnsi="Times New Roman" w:cs="Times New Roman"/>
          <w:spacing w:val="-6"/>
          <w:sz w:val="28"/>
          <w:szCs w:val="28"/>
        </w:rPr>
        <w:t xml:space="preserve">правоприменительной практики </w:t>
      </w:r>
      <w:r w:rsidR="00F0523B" w:rsidRPr="007D2265">
        <w:rPr>
          <w:rFonts w:ascii="Times New Roman" w:hAnsi="Times New Roman" w:cs="Times New Roman"/>
          <w:spacing w:val="-6"/>
          <w:sz w:val="28"/>
          <w:szCs w:val="28"/>
        </w:rPr>
        <w:t xml:space="preserve">контрольно-надзорной деятельности Межрегионального технологического управления Федеральной службы </w:t>
      </w:r>
      <w:r w:rsidR="00621063">
        <w:rPr>
          <w:rFonts w:ascii="Times New Roman" w:hAnsi="Times New Roman" w:cs="Times New Roman"/>
          <w:spacing w:val="-6"/>
          <w:sz w:val="28"/>
          <w:szCs w:val="28"/>
        </w:rPr>
        <w:br/>
      </w:r>
      <w:r w:rsidR="00F0523B" w:rsidRPr="007D2265">
        <w:rPr>
          <w:rFonts w:ascii="Times New Roman" w:hAnsi="Times New Roman" w:cs="Times New Roman"/>
          <w:spacing w:val="-6"/>
          <w:sz w:val="28"/>
          <w:szCs w:val="28"/>
        </w:rPr>
        <w:t>по экологическому, технологическому и атомному надзору за</w:t>
      </w:r>
      <w:r w:rsidR="006210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0523B" w:rsidRPr="007D2265">
        <w:rPr>
          <w:rFonts w:ascii="Times New Roman" w:hAnsi="Times New Roman" w:cs="Times New Roman"/>
          <w:spacing w:val="-6"/>
          <w:sz w:val="28"/>
          <w:szCs w:val="28"/>
        </w:rPr>
        <w:t>202</w:t>
      </w:r>
      <w:r w:rsidR="00251F20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F0523B" w:rsidRPr="007D2265">
        <w:rPr>
          <w:rFonts w:ascii="Times New Roman" w:hAnsi="Times New Roman" w:cs="Times New Roman"/>
          <w:spacing w:val="-6"/>
          <w:sz w:val="28"/>
          <w:szCs w:val="28"/>
        </w:rPr>
        <w:t xml:space="preserve"> год».</w:t>
      </w:r>
    </w:p>
    <w:p w:rsidR="00F0523B" w:rsidRPr="007D2265" w:rsidRDefault="00F0523B" w:rsidP="00FD78F8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D2265">
        <w:rPr>
          <w:rFonts w:ascii="Times New Roman" w:hAnsi="Times New Roman" w:cs="Times New Roman"/>
          <w:spacing w:val="-6"/>
          <w:sz w:val="28"/>
          <w:szCs w:val="28"/>
        </w:rPr>
        <w:t xml:space="preserve">Участники мероприятия были проинформированы о наиболее важных </w:t>
      </w:r>
      <w:r w:rsidR="007D2265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7D2265">
        <w:rPr>
          <w:rFonts w:ascii="Times New Roman" w:hAnsi="Times New Roman" w:cs="Times New Roman"/>
          <w:spacing w:val="-6"/>
          <w:sz w:val="28"/>
          <w:szCs w:val="28"/>
        </w:rPr>
        <w:t xml:space="preserve">и характерных нарушениях, выявляемых при проведении проверок, а также </w:t>
      </w:r>
      <w:r w:rsidR="007D2265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7D2265">
        <w:rPr>
          <w:rFonts w:ascii="Times New Roman" w:hAnsi="Times New Roman" w:cs="Times New Roman"/>
          <w:spacing w:val="-6"/>
          <w:sz w:val="28"/>
          <w:szCs w:val="28"/>
        </w:rPr>
        <w:t>об основных изменениях, внесенных в нормативные правовые акты, регламентирующие контрольно-надзорную деятельность Ростехнадзора.</w:t>
      </w:r>
    </w:p>
    <w:p w:rsidR="00B838FD" w:rsidRPr="007D2265" w:rsidRDefault="00B838FD" w:rsidP="00FD78F8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D226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В ходе обсуждений были </w:t>
      </w:r>
      <w:r w:rsidR="00F0523B" w:rsidRPr="007D226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даны ответы на</w:t>
      </w:r>
      <w:r w:rsidRPr="007D226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вопросы, </w:t>
      </w:r>
      <w:r w:rsidR="00F0523B" w:rsidRPr="007D226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поступившие</w:t>
      </w:r>
      <w:r w:rsidRPr="007D226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в ходе </w:t>
      </w:r>
      <w:r w:rsidR="00F0523B" w:rsidRPr="007D226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подготовки к </w:t>
      </w:r>
      <w:r w:rsidRPr="007D226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мероприяти</w:t>
      </w:r>
      <w:r w:rsidR="00F0523B" w:rsidRPr="007D226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ю</w:t>
      </w:r>
      <w:r w:rsidR="002C1851" w:rsidRPr="007D226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 Обобщенные ответы на поступившие вопросы размещены на официальном сайте МТУ Ростехнадзора в разделе «Публичные обсуждения».</w:t>
      </w:r>
    </w:p>
    <w:p w:rsidR="007E1212" w:rsidRPr="007E1212" w:rsidRDefault="007E1212" w:rsidP="007E1212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E1212">
        <w:rPr>
          <w:rFonts w:ascii="Times New Roman" w:hAnsi="Times New Roman" w:cs="Times New Roman"/>
          <w:b/>
          <w:spacing w:val="-6"/>
          <w:sz w:val="28"/>
          <w:szCs w:val="28"/>
        </w:rPr>
        <w:t>В ходе публичного обсуждения были приняты следующие решения</w:t>
      </w:r>
    </w:p>
    <w:p w:rsidR="00FD78F8" w:rsidRPr="007D2265" w:rsidRDefault="00FD78F8" w:rsidP="00FD78F8">
      <w:pPr>
        <w:pStyle w:val="ab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pacing w:val="-6"/>
          <w:sz w:val="28"/>
          <w:szCs w:val="28"/>
        </w:rPr>
      </w:pPr>
      <w:r w:rsidRPr="007D2265">
        <w:rPr>
          <w:rFonts w:ascii="Times New Roman" w:eastAsiaTheme="minorHAnsi" w:hAnsi="Times New Roman"/>
          <w:spacing w:val="-6"/>
          <w:sz w:val="28"/>
          <w:szCs w:val="28"/>
        </w:rPr>
        <w:t xml:space="preserve">1. </w:t>
      </w:r>
      <w:r w:rsidR="007E1212">
        <w:rPr>
          <w:rFonts w:ascii="Times New Roman" w:eastAsiaTheme="minorHAnsi" w:hAnsi="Times New Roman"/>
          <w:spacing w:val="-6"/>
          <w:sz w:val="28"/>
          <w:szCs w:val="28"/>
        </w:rPr>
        <w:t>Продолжить работу по с</w:t>
      </w:r>
      <w:r w:rsidRPr="007D2265">
        <w:rPr>
          <w:rFonts w:ascii="Times New Roman" w:eastAsiaTheme="minorHAnsi" w:hAnsi="Times New Roman"/>
          <w:spacing w:val="-6"/>
          <w:sz w:val="28"/>
          <w:szCs w:val="28"/>
        </w:rPr>
        <w:t>нижени</w:t>
      </w:r>
      <w:r w:rsidR="007E1212">
        <w:rPr>
          <w:rFonts w:ascii="Times New Roman" w:eastAsiaTheme="minorHAnsi" w:hAnsi="Times New Roman"/>
          <w:spacing w:val="-6"/>
          <w:sz w:val="28"/>
          <w:szCs w:val="28"/>
        </w:rPr>
        <w:t>ю</w:t>
      </w:r>
      <w:r w:rsidRPr="007D2265">
        <w:rPr>
          <w:rFonts w:ascii="Times New Roman" w:eastAsiaTheme="minorHAnsi" w:hAnsi="Times New Roman"/>
          <w:spacing w:val="-6"/>
          <w:sz w:val="28"/>
          <w:szCs w:val="28"/>
        </w:rPr>
        <w:t xml:space="preserve"> аварийности и травматизма </w:t>
      </w:r>
      <w:r w:rsidR="007E1212">
        <w:rPr>
          <w:rFonts w:ascii="Times New Roman" w:eastAsiaTheme="minorHAnsi" w:hAnsi="Times New Roman"/>
          <w:spacing w:val="-6"/>
          <w:sz w:val="28"/>
          <w:szCs w:val="28"/>
        </w:rPr>
        <w:br/>
      </w:r>
      <w:r w:rsidRPr="007D2265">
        <w:rPr>
          <w:rFonts w:ascii="Times New Roman" w:eastAsiaTheme="minorHAnsi" w:hAnsi="Times New Roman"/>
          <w:spacing w:val="-6"/>
          <w:sz w:val="28"/>
          <w:szCs w:val="28"/>
        </w:rPr>
        <w:t>на поднадзорных объектах.</w:t>
      </w:r>
    </w:p>
    <w:p w:rsidR="007E1212" w:rsidRDefault="00FD78F8" w:rsidP="007E1212">
      <w:pPr>
        <w:pStyle w:val="ab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pacing w:val="-6"/>
          <w:sz w:val="28"/>
          <w:szCs w:val="28"/>
        </w:rPr>
      </w:pPr>
      <w:r w:rsidRPr="007D2265">
        <w:rPr>
          <w:rFonts w:ascii="Times New Roman" w:eastAsiaTheme="minorHAnsi" w:hAnsi="Times New Roman"/>
          <w:spacing w:val="-6"/>
          <w:sz w:val="28"/>
          <w:szCs w:val="28"/>
        </w:rPr>
        <w:t xml:space="preserve">2. </w:t>
      </w:r>
      <w:r w:rsidR="007E1212" w:rsidRPr="007E1212">
        <w:rPr>
          <w:rFonts w:ascii="Times New Roman" w:eastAsiaTheme="minorHAnsi" w:hAnsi="Times New Roman"/>
          <w:spacing w:val="-6"/>
          <w:sz w:val="28"/>
          <w:szCs w:val="28"/>
        </w:rPr>
        <w:t>Продолжить работу по профилактике и предупреждению нарушений</w:t>
      </w:r>
      <w:r w:rsidR="007E1212">
        <w:rPr>
          <w:rFonts w:ascii="Times New Roman" w:eastAsiaTheme="minorHAnsi" w:hAnsi="Times New Roman"/>
          <w:spacing w:val="-6"/>
          <w:sz w:val="28"/>
          <w:szCs w:val="28"/>
        </w:rPr>
        <w:t xml:space="preserve"> </w:t>
      </w:r>
      <w:r w:rsidR="007E1212" w:rsidRPr="007E1212">
        <w:rPr>
          <w:rFonts w:ascii="Times New Roman" w:eastAsiaTheme="minorHAnsi" w:hAnsi="Times New Roman"/>
          <w:spacing w:val="-6"/>
          <w:sz w:val="28"/>
          <w:szCs w:val="28"/>
        </w:rPr>
        <w:t>обязательных требований при эксплуатации опасных производственных</w:t>
      </w:r>
      <w:r w:rsidR="007E1212">
        <w:rPr>
          <w:rFonts w:ascii="Times New Roman" w:eastAsiaTheme="minorHAnsi" w:hAnsi="Times New Roman"/>
          <w:spacing w:val="-6"/>
          <w:sz w:val="28"/>
          <w:szCs w:val="28"/>
        </w:rPr>
        <w:t xml:space="preserve"> </w:t>
      </w:r>
      <w:r w:rsidR="007E1212" w:rsidRPr="007E1212">
        <w:rPr>
          <w:rFonts w:ascii="Times New Roman" w:eastAsiaTheme="minorHAnsi" w:hAnsi="Times New Roman"/>
          <w:spacing w:val="-6"/>
          <w:sz w:val="28"/>
          <w:szCs w:val="28"/>
        </w:rPr>
        <w:t>объектов, включая устранение причин, факторов и условий, способствующих</w:t>
      </w:r>
      <w:r w:rsidR="007E1212">
        <w:rPr>
          <w:rFonts w:ascii="Times New Roman" w:eastAsiaTheme="minorHAnsi" w:hAnsi="Times New Roman"/>
          <w:spacing w:val="-6"/>
          <w:sz w:val="28"/>
          <w:szCs w:val="28"/>
        </w:rPr>
        <w:t xml:space="preserve"> </w:t>
      </w:r>
      <w:r w:rsidR="007E1212" w:rsidRPr="007E1212">
        <w:rPr>
          <w:rFonts w:ascii="Times New Roman" w:eastAsiaTheme="minorHAnsi" w:hAnsi="Times New Roman"/>
          <w:spacing w:val="-6"/>
          <w:sz w:val="28"/>
          <w:szCs w:val="28"/>
        </w:rPr>
        <w:t>возможному нарушению обязательных требований.</w:t>
      </w:r>
      <w:r w:rsidR="007E1212">
        <w:rPr>
          <w:rFonts w:ascii="Times New Roman" w:eastAsiaTheme="minorHAnsi" w:hAnsi="Times New Roman"/>
          <w:spacing w:val="-6"/>
          <w:sz w:val="28"/>
          <w:szCs w:val="28"/>
        </w:rPr>
        <w:t xml:space="preserve"> </w:t>
      </w:r>
    </w:p>
    <w:p w:rsidR="00FD78F8" w:rsidRPr="007D2265" w:rsidRDefault="006D52AC" w:rsidP="007E1212">
      <w:pPr>
        <w:pStyle w:val="ab"/>
        <w:spacing w:line="360" w:lineRule="auto"/>
        <w:ind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="00FD78F8" w:rsidRPr="007D2265">
        <w:rPr>
          <w:rFonts w:ascii="Times New Roman" w:hAnsi="Times New Roman"/>
          <w:spacing w:val="-6"/>
          <w:sz w:val="28"/>
          <w:szCs w:val="28"/>
        </w:rPr>
        <w:t>. Обеспеч</w:t>
      </w:r>
      <w:r w:rsidR="007E1212">
        <w:rPr>
          <w:rFonts w:ascii="Times New Roman" w:hAnsi="Times New Roman"/>
          <w:spacing w:val="-6"/>
          <w:sz w:val="28"/>
          <w:szCs w:val="28"/>
        </w:rPr>
        <w:t>ить</w:t>
      </w:r>
      <w:r w:rsidR="00FD78F8" w:rsidRPr="007D2265">
        <w:rPr>
          <w:rFonts w:ascii="Times New Roman" w:hAnsi="Times New Roman"/>
          <w:spacing w:val="-6"/>
          <w:sz w:val="28"/>
          <w:szCs w:val="28"/>
        </w:rPr>
        <w:t xml:space="preserve"> должно</w:t>
      </w:r>
      <w:r w:rsidR="007E1212">
        <w:rPr>
          <w:rFonts w:ascii="Times New Roman" w:hAnsi="Times New Roman"/>
          <w:spacing w:val="-6"/>
          <w:sz w:val="28"/>
          <w:szCs w:val="28"/>
        </w:rPr>
        <w:t xml:space="preserve">е </w:t>
      </w:r>
      <w:r w:rsidR="00441C0B">
        <w:rPr>
          <w:rFonts w:ascii="Times New Roman" w:hAnsi="Times New Roman"/>
          <w:spacing w:val="-6"/>
          <w:sz w:val="28"/>
          <w:szCs w:val="28"/>
        </w:rPr>
        <w:t>администрирование</w:t>
      </w:r>
      <w:bookmarkStart w:id="0" w:name="_GoBack"/>
      <w:bookmarkEnd w:id="0"/>
      <w:r w:rsidR="00FD78F8" w:rsidRPr="007D2265">
        <w:rPr>
          <w:rFonts w:ascii="Times New Roman" w:hAnsi="Times New Roman"/>
          <w:spacing w:val="-6"/>
          <w:sz w:val="28"/>
          <w:szCs w:val="28"/>
        </w:rPr>
        <w:t xml:space="preserve"> всех организационных </w:t>
      </w:r>
      <w:r w:rsidR="001A1BCA">
        <w:rPr>
          <w:rFonts w:ascii="Times New Roman" w:hAnsi="Times New Roman"/>
          <w:spacing w:val="-6"/>
          <w:sz w:val="28"/>
          <w:szCs w:val="28"/>
        </w:rPr>
        <w:br/>
      </w:r>
      <w:r w:rsidR="00FD78F8" w:rsidRPr="007D2265">
        <w:rPr>
          <w:rFonts w:ascii="Times New Roman" w:hAnsi="Times New Roman"/>
          <w:spacing w:val="-6"/>
          <w:sz w:val="28"/>
          <w:szCs w:val="28"/>
        </w:rPr>
        <w:t xml:space="preserve">и функциональных процессов в </w:t>
      </w:r>
      <w:r w:rsidR="007D2265" w:rsidRPr="007D2265">
        <w:rPr>
          <w:rFonts w:ascii="Times New Roman" w:hAnsi="Times New Roman"/>
          <w:spacing w:val="-6"/>
          <w:sz w:val="28"/>
          <w:szCs w:val="28"/>
        </w:rPr>
        <w:t>МТУ Ростехнадзора</w:t>
      </w:r>
      <w:r w:rsidR="00FD78F8" w:rsidRPr="007D2265">
        <w:rPr>
          <w:rFonts w:ascii="Times New Roman" w:hAnsi="Times New Roman"/>
          <w:spacing w:val="-6"/>
          <w:sz w:val="28"/>
          <w:szCs w:val="28"/>
        </w:rPr>
        <w:t xml:space="preserve"> в условиях наблюдаемых </w:t>
      </w:r>
      <w:r w:rsidR="00FD78F8" w:rsidRPr="007D2265">
        <w:rPr>
          <w:rFonts w:ascii="Times New Roman" w:hAnsi="Times New Roman"/>
          <w:spacing w:val="-6"/>
          <w:sz w:val="28"/>
          <w:szCs w:val="28"/>
        </w:rPr>
        <w:lastRenderedPageBreak/>
        <w:t xml:space="preserve">внешних обстоятельств и рисков обострения обстановки, складывающихся </w:t>
      </w:r>
      <w:r w:rsidR="007D2265">
        <w:rPr>
          <w:rFonts w:ascii="Times New Roman" w:hAnsi="Times New Roman"/>
          <w:spacing w:val="-6"/>
          <w:sz w:val="28"/>
          <w:szCs w:val="28"/>
        </w:rPr>
        <w:br/>
      </w:r>
      <w:r w:rsidR="00FD78F8" w:rsidRPr="007D2265">
        <w:rPr>
          <w:rFonts w:ascii="Times New Roman" w:hAnsi="Times New Roman"/>
          <w:spacing w:val="-6"/>
          <w:sz w:val="28"/>
          <w:szCs w:val="28"/>
        </w:rPr>
        <w:t>в сфере обеспечения и сохранения безопасности Российской Федерации.</w:t>
      </w:r>
    </w:p>
    <w:p w:rsidR="00FD78F8" w:rsidRPr="007D2265" w:rsidRDefault="006D52AC" w:rsidP="00FD78F8">
      <w:pPr>
        <w:pStyle w:val="ab"/>
        <w:spacing w:line="360" w:lineRule="auto"/>
        <w:ind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</w:t>
      </w:r>
      <w:r w:rsidR="00FD78F8" w:rsidRPr="007D2265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7E1212">
        <w:rPr>
          <w:rFonts w:ascii="Times New Roman" w:hAnsi="Times New Roman"/>
          <w:spacing w:val="-6"/>
          <w:sz w:val="28"/>
          <w:szCs w:val="28"/>
        </w:rPr>
        <w:t>Продолжить работу по</w:t>
      </w:r>
      <w:r w:rsidR="00FD78F8" w:rsidRPr="007D2265">
        <w:rPr>
          <w:rFonts w:ascii="Times New Roman" w:hAnsi="Times New Roman"/>
          <w:spacing w:val="-6"/>
          <w:sz w:val="28"/>
          <w:szCs w:val="28"/>
        </w:rPr>
        <w:t xml:space="preserve"> взаимодействи</w:t>
      </w:r>
      <w:r w:rsidR="007E1212">
        <w:rPr>
          <w:rFonts w:ascii="Times New Roman" w:hAnsi="Times New Roman"/>
          <w:spacing w:val="-6"/>
          <w:sz w:val="28"/>
          <w:szCs w:val="28"/>
        </w:rPr>
        <w:t xml:space="preserve">ю </w:t>
      </w:r>
      <w:r w:rsidR="00FD78F8" w:rsidRPr="007D2265">
        <w:rPr>
          <w:rFonts w:ascii="Times New Roman" w:hAnsi="Times New Roman"/>
          <w:spacing w:val="-6"/>
          <w:sz w:val="28"/>
          <w:szCs w:val="28"/>
        </w:rPr>
        <w:t xml:space="preserve">с поднадзорными предприятиями, а также органами исполнительной власти субъектов Российской Федерации и территориальными органами федеральных органов исполнительной власти, другими заинтересованными сторонами в целях обеспечения безопасности </w:t>
      </w:r>
      <w:r w:rsidR="007D2265" w:rsidRPr="007D2265">
        <w:rPr>
          <w:rFonts w:ascii="Times New Roman" w:hAnsi="Times New Roman"/>
          <w:spacing w:val="-6"/>
          <w:sz w:val="28"/>
          <w:szCs w:val="28"/>
        </w:rPr>
        <w:t>на поднадзорных объектах</w:t>
      </w:r>
      <w:r w:rsidR="00FD78F8" w:rsidRPr="007D2265">
        <w:rPr>
          <w:rFonts w:ascii="Times New Roman" w:hAnsi="Times New Roman"/>
          <w:spacing w:val="-6"/>
          <w:sz w:val="28"/>
          <w:szCs w:val="28"/>
        </w:rPr>
        <w:t>.</w:t>
      </w:r>
    </w:p>
    <w:p w:rsidR="00F52E43" w:rsidRDefault="001A1BCA" w:rsidP="001A1BCA">
      <w:pPr>
        <w:pStyle w:val="a9"/>
        <w:spacing w:after="0" w:line="360" w:lineRule="auto"/>
        <w:ind w:left="0" w:firstLine="709"/>
        <w:jc w:val="center"/>
      </w:pPr>
      <w:r>
        <w:t>______________</w:t>
      </w:r>
    </w:p>
    <w:sectPr w:rsidR="00F52E43" w:rsidSect="003C2AE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83" w:rsidRDefault="00EA0383" w:rsidP="003C2AEE">
      <w:pPr>
        <w:spacing w:after="0" w:line="240" w:lineRule="auto"/>
      </w:pPr>
      <w:r>
        <w:separator/>
      </w:r>
    </w:p>
  </w:endnote>
  <w:endnote w:type="continuationSeparator" w:id="0">
    <w:p w:rsidR="00EA0383" w:rsidRDefault="00EA0383" w:rsidP="003C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83" w:rsidRDefault="00EA0383" w:rsidP="003C2AEE">
      <w:pPr>
        <w:spacing w:after="0" w:line="240" w:lineRule="auto"/>
      </w:pPr>
      <w:r>
        <w:separator/>
      </w:r>
    </w:p>
  </w:footnote>
  <w:footnote w:type="continuationSeparator" w:id="0">
    <w:p w:rsidR="00EA0383" w:rsidRDefault="00EA0383" w:rsidP="003C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937188"/>
      <w:docPartObj>
        <w:docPartGallery w:val="Page Numbers (Top of Page)"/>
        <w:docPartUnique/>
      </w:docPartObj>
    </w:sdtPr>
    <w:sdtEndPr/>
    <w:sdtContent>
      <w:p w:rsidR="003C2AEE" w:rsidRDefault="003C2AEE">
        <w:pPr>
          <w:pStyle w:val="a3"/>
          <w:jc w:val="center"/>
        </w:pPr>
        <w:r w:rsidRPr="003C2A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2A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2A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1C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2A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2AEE" w:rsidRDefault="003C2A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55"/>
    <w:rsid w:val="00011EDC"/>
    <w:rsid w:val="000248A7"/>
    <w:rsid w:val="0003025F"/>
    <w:rsid w:val="00041050"/>
    <w:rsid w:val="00075372"/>
    <w:rsid w:val="00084E18"/>
    <w:rsid w:val="001A1BCA"/>
    <w:rsid w:val="001F15DD"/>
    <w:rsid w:val="001F480C"/>
    <w:rsid w:val="00251F20"/>
    <w:rsid w:val="00263DB2"/>
    <w:rsid w:val="002B2373"/>
    <w:rsid w:val="002C1851"/>
    <w:rsid w:val="00302549"/>
    <w:rsid w:val="00320664"/>
    <w:rsid w:val="003C2AEE"/>
    <w:rsid w:val="003D2F16"/>
    <w:rsid w:val="00441C0B"/>
    <w:rsid w:val="00621063"/>
    <w:rsid w:val="006D52AC"/>
    <w:rsid w:val="00762773"/>
    <w:rsid w:val="007A6F72"/>
    <w:rsid w:val="007D2265"/>
    <w:rsid w:val="007E1212"/>
    <w:rsid w:val="007F052E"/>
    <w:rsid w:val="008E3C87"/>
    <w:rsid w:val="00912997"/>
    <w:rsid w:val="00A23896"/>
    <w:rsid w:val="00AB40E3"/>
    <w:rsid w:val="00B838FD"/>
    <w:rsid w:val="00BD58A1"/>
    <w:rsid w:val="00C06C2F"/>
    <w:rsid w:val="00C07334"/>
    <w:rsid w:val="00C45D6E"/>
    <w:rsid w:val="00D7128A"/>
    <w:rsid w:val="00E20B55"/>
    <w:rsid w:val="00E94D6D"/>
    <w:rsid w:val="00EA0383"/>
    <w:rsid w:val="00F0523B"/>
    <w:rsid w:val="00F52E43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AAE48-19A8-4659-92A5-71C9821B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AEE"/>
  </w:style>
  <w:style w:type="paragraph" w:styleId="a5">
    <w:name w:val="footer"/>
    <w:basedOn w:val="a"/>
    <w:link w:val="a6"/>
    <w:uiPriority w:val="99"/>
    <w:unhideWhenUsed/>
    <w:rsid w:val="003C2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AEE"/>
  </w:style>
  <w:style w:type="paragraph" w:styleId="a7">
    <w:name w:val="Balloon Text"/>
    <w:basedOn w:val="a"/>
    <w:link w:val="a8"/>
    <w:uiPriority w:val="99"/>
    <w:semiHidden/>
    <w:unhideWhenUsed/>
    <w:rsid w:val="003C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AE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627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84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084E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B838FD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D78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Delo10</cp:lastModifiedBy>
  <cp:revision>14</cp:revision>
  <cp:lastPrinted>2025-03-31T08:41:00Z</cp:lastPrinted>
  <dcterms:created xsi:type="dcterms:W3CDTF">2019-12-03T08:30:00Z</dcterms:created>
  <dcterms:modified xsi:type="dcterms:W3CDTF">2026-03-26T06:39:00Z</dcterms:modified>
</cp:coreProperties>
</file>